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FFCD">
      <w:pPr>
        <w:spacing w:before="312" w:beforeLines="100" w:after="312" w:afterLines="100"/>
        <w:jc w:val="center"/>
        <w:rPr>
          <w:rFonts w:hint="eastAsia" w:ascii="方正小标宋简体" w:hAnsi="黑体" w:eastAsia="方正小标宋简体" w:cs="Arial"/>
          <w:color w:val="000000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000000"/>
          <w:kern w:val="36"/>
          <w:sz w:val="44"/>
          <w:szCs w:val="44"/>
        </w:rPr>
        <w:t>关于我校2025年度拟增设本科专业、预申报本科专业、拟撤销本科专业的公示</w:t>
      </w:r>
    </w:p>
    <w:p w14:paraId="680A208E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2"/>
          <w:szCs w:val="32"/>
        </w:rPr>
        <w:t xml:space="preserve">   </w:t>
      </w:r>
    </w:p>
    <w:p w14:paraId="6F02368C"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根据《教育部高等教育司关于开展2025年度普通高等学校本科专业设置工作的通知》（教高司函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3号）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</w:rPr>
        <w:t>，经学院申报、专家论证、校长办公会审议通过，2025年度学校拟增设本科专业8个、预申报本科专业2个、拟撤销本科专业4个。现将专业调整情况进行公示，具体如下：</w:t>
      </w:r>
    </w:p>
    <w:p w14:paraId="4E667326">
      <w:pPr>
        <w:spacing w:line="6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增设本科专业：国际经贸规则（030105T）、科学教育（040102）、婴幼儿发展与健康管理（040118T）、足球运动（040214TK）、地理科学（070501）、人工智能（080717T）、机器人工程（080803T）、数字公共治理（目录外）。</w:t>
      </w:r>
    </w:p>
    <w:p w14:paraId="4B5C5E1B">
      <w:pPr>
        <w:spacing w:line="6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预申报本科专业：土地资源管理（120404）、巡视巡察（目录外）。</w:t>
      </w:r>
    </w:p>
    <w:p w14:paraId="1E20890A">
      <w:pPr>
        <w:spacing w:line="6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拟撤销本科专业：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食品质量与安全（082702）、</w:t>
      </w:r>
      <w:bookmarkEnd w:id="0"/>
      <w:r>
        <w:rPr>
          <w:rFonts w:hint="eastAsia" w:ascii="仿宋_GB2312" w:eastAsia="仿宋_GB2312"/>
          <w:sz w:val="32"/>
          <w:szCs w:val="32"/>
        </w:rPr>
        <w:t>人力资源管理（120206）、会展经济与管理（120903）、动画（130310）。</w:t>
      </w:r>
    </w:p>
    <w:p w14:paraId="0E6D6AE6">
      <w:pPr>
        <w:spacing w:line="6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公示期为7月22日-7月29日，在此期间，如对公示内容有异议，可通过电话、邮箱等方式向教务处反映。同时，请告知或签署本人真实姓名和工作单位，以利于了解核实情况，我们将对您的信息给予保密。</w:t>
      </w:r>
    </w:p>
    <w:p w14:paraId="6D70BF7F">
      <w:pPr>
        <w:spacing w:line="660" w:lineRule="exact"/>
        <w:ind w:firstLine="645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联系人：于老师  </w:t>
      </w:r>
    </w:p>
    <w:p w14:paraId="7627C928">
      <w:pPr>
        <w:spacing w:line="660" w:lineRule="exact"/>
        <w:ind w:firstLine="645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联系电话：86592975</w:t>
      </w:r>
    </w:p>
    <w:p w14:paraId="63AFAB22">
      <w:pPr>
        <w:spacing w:line="660" w:lineRule="exact"/>
        <w:ind w:firstLine="645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电子邮箱：sysfjwc@126.com</w:t>
      </w:r>
    </w:p>
    <w:p w14:paraId="65451203">
      <w:pPr>
        <w:spacing w:line="660" w:lineRule="exac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 w14:paraId="5431DABE">
      <w:pPr>
        <w:spacing w:line="660" w:lineRule="exac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 w14:paraId="2A44E607">
      <w:pPr>
        <w:spacing w:line="660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附件：拟增设本科专业申报材料</w:t>
      </w:r>
    </w:p>
    <w:p w14:paraId="27EB71BD">
      <w:pPr>
        <w:spacing w:line="660" w:lineRule="exact"/>
        <w:ind w:firstLine="640" w:firstLineChars="20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 w14:paraId="6F4E89F7">
      <w:pPr>
        <w:spacing w:line="660" w:lineRule="exac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                                  教务处</w:t>
      </w:r>
    </w:p>
    <w:p w14:paraId="0D5F8A6C">
      <w:pPr>
        <w:spacing w:line="660" w:lineRule="exac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                             2025年7月22日</w:t>
      </w:r>
    </w:p>
    <w:p w14:paraId="25D0F50D">
      <w:pPr>
        <w:rPr>
          <w:rFonts w:hint="eastAsia" w:ascii="仿宋_GB2312" w:eastAsia="仿宋_GB2312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8C"/>
    <w:rsid w:val="00133A8C"/>
    <w:rsid w:val="001B6730"/>
    <w:rsid w:val="001E71FB"/>
    <w:rsid w:val="00230902"/>
    <w:rsid w:val="002416F0"/>
    <w:rsid w:val="0030317D"/>
    <w:rsid w:val="00393CCF"/>
    <w:rsid w:val="0051120F"/>
    <w:rsid w:val="00540608"/>
    <w:rsid w:val="00587512"/>
    <w:rsid w:val="005F2D19"/>
    <w:rsid w:val="00771458"/>
    <w:rsid w:val="007766C5"/>
    <w:rsid w:val="007879A5"/>
    <w:rsid w:val="0084012D"/>
    <w:rsid w:val="008F2213"/>
    <w:rsid w:val="009F4B5E"/>
    <w:rsid w:val="00A27E3F"/>
    <w:rsid w:val="00AD562E"/>
    <w:rsid w:val="00B803AA"/>
    <w:rsid w:val="00D761B0"/>
    <w:rsid w:val="00DA4170"/>
    <w:rsid w:val="00F33D5F"/>
    <w:rsid w:val="00FE6290"/>
    <w:rsid w:val="00FF3C21"/>
    <w:rsid w:val="3B2F5022"/>
    <w:rsid w:val="4BF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589</Characters>
  <Lines>4</Lines>
  <Paragraphs>1</Paragraphs>
  <TotalTime>1</TotalTime>
  <ScaleCrop>false</ScaleCrop>
  <LinksUpToDate>false</LinksUpToDate>
  <CharactersWithSpaces>671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2025-07-11T05:57:00Z</dcterms:created>
  <dc:creator>lenovo</dc:creator>
  <cp:lastModifiedBy>智</cp:lastModifiedBy>
  <cp:lastPrinted>2023-07-19T01:41:00Z</cp:lastPrinted>
  <dcterms:modified xsi:type="dcterms:W3CDTF">2025-07-21T08:42:22Z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eyJoZGlkIjoiNjRjY2JkN2I3NGIwMTdmNzU5NzJiMzcxMmJhYjk4ZTQiLCJ1c2VySWQiOiIzNzg0ODI4OTgifQ==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9A8FF7A8103F4D7492F2BAB24C716022_12</vt:lpwstr>
  </property>
</Properties>
</file>